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2CD3" w14:textId="0B33AC46" w:rsidR="00346BFA" w:rsidRDefault="00346BFA">
      <w:r w:rsidRPr="00794A31">
        <w:rPr>
          <w:noProof/>
        </w:rPr>
        <w:drawing>
          <wp:anchor distT="0" distB="0" distL="114300" distR="114300" simplePos="0" relativeHeight="251659264" behindDoc="0" locked="0" layoutInCell="1" allowOverlap="1" wp14:anchorId="714895BC" wp14:editId="5594BD44">
            <wp:simplePos x="0" y="0"/>
            <wp:positionH relativeFrom="column">
              <wp:posOffset>1162050</wp:posOffset>
            </wp:positionH>
            <wp:positionV relativeFrom="paragraph">
              <wp:posOffset>0</wp:posOffset>
            </wp:positionV>
            <wp:extent cx="3215640" cy="12725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A78693" w14:textId="7D88FBE0" w:rsidR="00346BFA" w:rsidRDefault="00346BFA"/>
    <w:p w14:paraId="2ED14A57" w14:textId="77777777" w:rsidR="00346BFA" w:rsidRDefault="00346BFA"/>
    <w:p w14:paraId="2C85ECB5" w14:textId="77777777" w:rsidR="00346BFA" w:rsidRDefault="00346BFA" w:rsidP="00346BFA">
      <w:pPr>
        <w:jc w:val="center"/>
      </w:pPr>
    </w:p>
    <w:p w14:paraId="504C1687" w14:textId="77777777" w:rsidR="00346BFA" w:rsidRDefault="00346BFA" w:rsidP="00346BFA">
      <w:pPr>
        <w:jc w:val="center"/>
      </w:pPr>
    </w:p>
    <w:p w14:paraId="0245ACD8" w14:textId="77777777" w:rsidR="00346BFA" w:rsidRDefault="00346BFA" w:rsidP="00346BFA">
      <w:pPr>
        <w:jc w:val="center"/>
      </w:pPr>
    </w:p>
    <w:p w14:paraId="39307E4B" w14:textId="77777777" w:rsidR="00346BFA" w:rsidRDefault="00346BFA" w:rsidP="00346BFA">
      <w:pPr>
        <w:jc w:val="center"/>
      </w:pPr>
    </w:p>
    <w:p w14:paraId="3CA1032C" w14:textId="77777777" w:rsidR="00346BFA" w:rsidRDefault="00346BFA" w:rsidP="00346BFA">
      <w:pPr>
        <w:jc w:val="center"/>
      </w:pPr>
    </w:p>
    <w:p w14:paraId="0B263282" w14:textId="77777777" w:rsidR="00346BFA" w:rsidRDefault="00346BFA" w:rsidP="00346BFA">
      <w:pPr>
        <w:jc w:val="center"/>
      </w:pPr>
    </w:p>
    <w:p w14:paraId="068A84F7" w14:textId="08038C33" w:rsidR="00F0264C" w:rsidRDefault="00B93EE0" w:rsidP="00346BFA">
      <w:pPr>
        <w:jc w:val="center"/>
      </w:pPr>
      <w:bookmarkStart w:id="0" w:name="_GoBack"/>
      <w:bookmarkEnd w:id="0"/>
      <w:r>
        <w:t>JOB OPENING</w:t>
      </w:r>
    </w:p>
    <w:p w14:paraId="0B1B9E9F" w14:textId="77777777" w:rsidR="00B93EE0" w:rsidRDefault="00B93EE0"/>
    <w:p w14:paraId="3DA0F7A7" w14:textId="74949B5C" w:rsidR="00B93EE0" w:rsidRDefault="00B93EE0">
      <w:r>
        <w:t xml:space="preserve">The Baca County Commissioners are </w:t>
      </w:r>
      <w:r w:rsidR="00E33492">
        <w:t>looking for highly motivated individuals to fill two positions in the Baca County Maintenance Department</w:t>
      </w:r>
      <w:r>
        <w:t>.  Th</w:t>
      </w:r>
      <w:r w:rsidR="00E33492">
        <w:t>e</w:t>
      </w:r>
      <w:r>
        <w:t>s</w:t>
      </w:r>
      <w:r w:rsidR="00E33492">
        <w:t>e</w:t>
      </w:r>
      <w:r>
        <w:t xml:space="preserve"> </w:t>
      </w:r>
      <w:r w:rsidR="00E33492">
        <w:t>are</w:t>
      </w:r>
      <w:r>
        <w:t xml:space="preserve"> full-time position</w:t>
      </w:r>
      <w:r w:rsidR="00E33492">
        <w:t>s</w:t>
      </w:r>
      <w:r>
        <w:t xml:space="preserve"> that include medical and retirement benefits.  The successful candidate</w:t>
      </w:r>
      <w:r w:rsidR="00E33492">
        <w:t>s</w:t>
      </w:r>
      <w:r>
        <w:t xml:space="preserve"> should have a high school diploma; experience </w:t>
      </w:r>
      <w:r w:rsidR="00E33492">
        <w:t xml:space="preserve">in </w:t>
      </w:r>
      <w:r w:rsidR="00B3349B">
        <w:t xml:space="preserve">multiple aspects of </w:t>
      </w:r>
      <w:r w:rsidR="00E33492">
        <w:t xml:space="preserve">building and grounds maintenance </w:t>
      </w:r>
      <w:r>
        <w:t xml:space="preserve">is </w:t>
      </w:r>
      <w:r w:rsidR="00E33492">
        <w:t>desirable</w:t>
      </w:r>
      <w:r>
        <w:t xml:space="preserve">.  Applications are available in the </w:t>
      </w:r>
      <w:r w:rsidR="00294002">
        <w:t xml:space="preserve">Baca </w:t>
      </w:r>
      <w:r>
        <w:t>County Administrator’s office at 741 Main Street, Suite 1, Springfield, CO 81073</w:t>
      </w:r>
      <w:r w:rsidR="00E33492">
        <w:t>, or on the website at Bacacountyco.gov</w:t>
      </w:r>
      <w:r>
        <w:t xml:space="preserve">.  Applications are being accepted through Friday, </w:t>
      </w:r>
      <w:r w:rsidR="00E33492">
        <w:t>April 12</w:t>
      </w:r>
      <w:r>
        <w:t>, 201</w:t>
      </w:r>
      <w:r w:rsidR="00E33492">
        <w:t>9</w:t>
      </w:r>
      <w:r>
        <w:t>.</w:t>
      </w:r>
      <w:r w:rsidR="00294002">
        <w:t xml:space="preserve">  Baca County is an equal opportunity employer and does not discriminate based on race, age, religion, sex, disability, marital status, or </w:t>
      </w:r>
      <w:r w:rsidR="00ED1B1B">
        <w:t>national origin.</w:t>
      </w:r>
    </w:p>
    <w:sectPr w:rsidR="00B93EE0" w:rsidSect="00346B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E0"/>
    <w:rsid w:val="00224EAE"/>
    <w:rsid w:val="00277560"/>
    <w:rsid w:val="00294002"/>
    <w:rsid w:val="002A2553"/>
    <w:rsid w:val="002B3E45"/>
    <w:rsid w:val="0030683A"/>
    <w:rsid w:val="00346BFA"/>
    <w:rsid w:val="003C1ED2"/>
    <w:rsid w:val="0082357A"/>
    <w:rsid w:val="008E5F51"/>
    <w:rsid w:val="009578B2"/>
    <w:rsid w:val="00AC635A"/>
    <w:rsid w:val="00B3349B"/>
    <w:rsid w:val="00B93EE0"/>
    <w:rsid w:val="00E33492"/>
    <w:rsid w:val="00E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5993"/>
  <w15:chartTrackingRefBased/>
  <w15:docId w15:val="{D8A7D65A-8940-4965-8D61-93EE9B74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Smith</dc:creator>
  <cp:keywords/>
  <dc:description/>
  <cp:lastModifiedBy>Pat Smith</cp:lastModifiedBy>
  <cp:revision>4</cp:revision>
  <cp:lastPrinted>2019-03-27T19:12:00Z</cp:lastPrinted>
  <dcterms:created xsi:type="dcterms:W3CDTF">2019-03-26T18:15:00Z</dcterms:created>
  <dcterms:modified xsi:type="dcterms:W3CDTF">2019-03-27T19:12:00Z</dcterms:modified>
</cp:coreProperties>
</file>