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A5" w:rsidRDefault="00BC0F03" w:rsidP="00776DA5">
      <w:pPr>
        <w:jc w:val="center"/>
        <w:rPr>
          <w:sz w:val="26"/>
        </w:rPr>
      </w:pPr>
      <w:r w:rsidRPr="00794A31">
        <w:rPr>
          <w:noProof/>
          <w:sz w:val="22"/>
          <w:szCs w:val="22"/>
        </w:rPr>
        <w:drawing>
          <wp:anchor distT="0" distB="0" distL="114300" distR="114300" simplePos="0" relativeHeight="251658240" behindDoc="0" locked="0" layoutInCell="1" allowOverlap="1" wp14:anchorId="7022BFC3" wp14:editId="0023832C">
            <wp:simplePos x="0" y="0"/>
            <wp:positionH relativeFrom="column">
              <wp:posOffset>1724025</wp:posOffset>
            </wp:positionH>
            <wp:positionV relativeFrom="paragraph">
              <wp:posOffset>0</wp:posOffset>
            </wp:positionV>
            <wp:extent cx="3215640" cy="11582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1158240"/>
                    </a:xfrm>
                    <a:prstGeom prst="rect">
                      <a:avLst/>
                    </a:prstGeom>
                    <a:noFill/>
                    <a:ln>
                      <a:noFill/>
                    </a:ln>
                  </pic:spPr>
                </pic:pic>
              </a:graphicData>
            </a:graphic>
            <wp14:sizeRelV relativeFrom="margin">
              <wp14:pctHeight>0</wp14:pctHeight>
            </wp14:sizeRelV>
          </wp:anchor>
        </w:drawing>
      </w:r>
      <w:r w:rsidR="0000287B" w:rsidRPr="00794A31">
        <w:rPr>
          <w:noProof/>
          <w:sz w:val="22"/>
          <w:szCs w:val="22"/>
        </w:rPr>
        <w:br w:type="textWrapping" w:clear="all"/>
      </w:r>
    </w:p>
    <w:p w:rsidR="00776DA5" w:rsidRPr="00776DA5" w:rsidRDefault="00776DA5" w:rsidP="00776DA5">
      <w:pPr>
        <w:jc w:val="center"/>
        <w:rPr>
          <w:sz w:val="18"/>
        </w:rPr>
      </w:pPr>
      <w:r w:rsidRPr="00776DA5">
        <w:rPr>
          <w:sz w:val="26"/>
        </w:rPr>
        <w:t>BACA COUNTY FACILITY RENTAL REQUEST</w:t>
      </w:r>
      <w:r w:rsidR="00A05CBF">
        <w:rPr>
          <w:sz w:val="26"/>
        </w:rPr>
        <w:t xml:space="preserve"> (Not for Profit)</w:t>
      </w:r>
    </w:p>
    <w:p w:rsidR="00776DA5" w:rsidRDefault="00776DA5" w:rsidP="00776DA5"/>
    <w:p w:rsidR="00776DA5" w:rsidRPr="00FE51EA" w:rsidRDefault="00776DA5" w:rsidP="00776DA5">
      <w:pPr>
        <w:tabs>
          <w:tab w:val="right" w:pos="4140"/>
          <w:tab w:val="left" w:pos="4680"/>
          <w:tab w:val="right" w:pos="9360"/>
        </w:tabs>
        <w:spacing w:line="360" w:lineRule="auto"/>
        <w:rPr>
          <w:u w:val="single"/>
        </w:rPr>
      </w:pPr>
      <w:r>
        <w:t xml:space="preserve">Date of Event:  </w:t>
      </w:r>
      <w:r>
        <w:rPr>
          <w:u w:val="single"/>
        </w:rPr>
        <w:tab/>
      </w:r>
      <w:r>
        <w:tab/>
        <w:t xml:space="preserve">Time of event:  </w:t>
      </w:r>
      <w:r>
        <w:rPr>
          <w:u w:val="single"/>
        </w:rPr>
        <w:tab/>
      </w:r>
    </w:p>
    <w:p w:rsidR="00776DA5" w:rsidRDefault="00776DA5" w:rsidP="00776DA5">
      <w:pPr>
        <w:tabs>
          <w:tab w:val="left" w:pos="1980"/>
          <w:tab w:val="left" w:pos="2610"/>
          <w:tab w:val="left" w:pos="5310"/>
          <w:tab w:val="left" w:pos="7470"/>
        </w:tabs>
        <w:spacing w:line="360" w:lineRule="auto"/>
      </w:pPr>
      <w:r>
        <w:t xml:space="preserve">Building Requested: </w:t>
      </w:r>
      <w:r>
        <w:tab/>
        <w:t>_____ Resource Center</w:t>
      </w:r>
      <w:r>
        <w:tab/>
        <w:t>_____ Minnick</w:t>
      </w:r>
      <w:r>
        <w:tab/>
        <w:t>_____ Blue Building</w:t>
      </w:r>
    </w:p>
    <w:p w:rsidR="00776DA5" w:rsidRDefault="00776DA5" w:rsidP="00776DA5">
      <w:pPr>
        <w:tabs>
          <w:tab w:val="left" w:pos="2610"/>
          <w:tab w:val="left" w:pos="4320"/>
          <w:tab w:val="left" w:pos="6480"/>
        </w:tabs>
        <w:spacing w:line="360" w:lineRule="auto"/>
      </w:pPr>
      <w:r>
        <w:tab/>
        <w:t>_____ Arena</w:t>
      </w:r>
      <w:r>
        <w:tab/>
        <w:t>_____ Other (list):  _______________________________</w:t>
      </w:r>
    </w:p>
    <w:p w:rsidR="00776DA5" w:rsidRPr="00776DA5" w:rsidRDefault="00776DA5" w:rsidP="00776DA5">
      <w:pPr>
        <w:tabs>
          <w:tab w:val="left" w:pos="2070"/>
          <w:tab w:val="right" w:pos="9990"/>
        </w:tabs>
        <w:spacing w:line="360" w:lineRule="auto"/>
      </w:pPr>
      <w:r>
        <w:t>Event Coordinator:</w:t>
      </w:r>
      <w:r>
        <w:tab/>
      </w:r>
      <w:r>
        <w:rPr>
          <w:u w:val="single"/>
        </w:rPr>
        <w:tab/>
      </w:r>
      <w:r>
        <w:tab/>
      </w:r>
      <w:r>
        <w:tab/>
      </w:r>
    </w:p>
    <w:p w:rsidR="00776DA5" w:rsidRPr="00FE51EA" w:rsidRDefault="00776DA5" w:rsidP="00776DA5">
      <w:pPr>
        <w:tabs>
          <w:tab w:val="left" w:pos="2070"/>
          <w:tab w:val="right" w:pos="9990"/>
        </w:tabs>
        <w:spacing w:line="360" w:lineRule="auto"/>
        <w:rPr>
          <w:u w:val="single"/>
        </w:rPr>
      </w:pPr>
      <w:r>
        <w:t>Organization:</w:t>
      </w:r>
      <w:r>
        <w:tab/>
      </w:r>
      <w:r w:rsidRPr="00776DA5">
        <w:rPr>
          <w:u w:val="single"/>
        </w:rPr>
        <w:tab/>
      </w:r>
    </w:p>
    <w:p w:rsidR="00776DA5" w:rsidRPr="00776DA5" w:rsidRDefault="00776DA5" w:rsidP="00776DA5">
      <w:pPr>
        <w:tabs>
          <w:tab w:val="left" w:pos="2070"/>
          <w:tab w:val="right" w:pos="9990"/>
        </w:tabs>
        <w:spacing w:line="360" w:lineRule="auto"/>
        <w:rPr>
          <w:u w:val="single"/>
        </w:rPr>
      </w:pPr>
      <w:r>
        <w:t>Address:</w:t>
      </w:r>
      <w:r>
        <w:tab/>
      </w:r>
      <w:r>
        <w:rPr>
          <w:u w:val="single"/>
        </w:rPr>
        <w:tab/>
      </w:r>
    </w:p>
    <w:p w:rsidR="00776DA5" w:rsidRDefault="00776DA5" w:rsidP="00776DA5">
      <w:pPr>
        <w:tabs>
          <w:tab w:val="left" w:pos="2070"/>
          <w:tab w:val="right" w:pos="5040"/>
          <w:tab w:val="left" w:pos="5580"/>
          <w:tab w:val="right" w:pos="9990"/>
        </w:tabs>
        <w:spacing w:line="360" w:lineRule="auto"/>
      </w:pPr>
      <w:r>
        <w:t>Phone Number:</w:t>
      </w:r>
      <w:r>
        <w:tab/>
      </w:r>
      <w:r>
        <w:rPr>
          <w:u w:val="single"/>
        </w:rPr>
        <w:tab/>
      </w:r>
      <w:r w:rsidRPr="00776DA5">
        <w:tab/>
      </w:r>
    </w:p>
    <w:p w:rsidR="00776DA5" w:rsidRDefault="00776DA5" w:rsidP="00776DA5">
      <w:pPr>
        <w:tabs>
          <w:tab w:val="left" w:pos="2070"/>
          <w:tab w:val="right" w:pos="5040"/>
          <w:tab w:val="left" w:pos="5580"/>
          <w:tab w:val="right" w:pos="9990"/>
        </w:tabs>
        <w:spacing w:line="360" w:lineRule="auto"/>
      </w:pPr>
      <w:r>
        <w:t>Other:</w:t>
      </w:r>
    </w:p>
    <w:p w:rsidR="00776DA5" w:rsidRDefault="00776DA5" w:rsidP="00776DA5">
      <w:pPr>
        <w:tabs>
          <w:tab w:val="left" w:pos="1980"/>
          <w:tab w:val="left" w:pos="4680"/>
          <w:tab w:val="left" w:pos="6480"/>
        </w:tabs>
      </w:pPr>
      <w:r>
        <w:t xml:space="preserve">Camping Spaces (Campers must be self-contained; </w:t>
      </w:r>
      <w:r w:rsidR="00E86C5B">
        <w:t>no water or sewer is available)</w:t>
      </w:r>
    </w:p>
    <w:p w:rsidR="00776DA5" w:rsidRDefault="00776DA5" w:rsidP="00776DA5">
      <w:pPr>
        <w:tabs>
          <w:tab w:val="left" w:pos="1620"/>
          <w:tab w:val="left" w:pos="4680"/>
          <w:tab w:val="left" w:pos="6480"/>
          <w:tab w:val="left" w:pos="7650"/>
          <w:tab w:val="center" w:pos="9180"/>
        </w:tabs>
      </w:pPr>
      <w:r>
        <w:t>2</w:t>
      </w:r>
      <w:r w:rsidR="00C71F64">
        <w:t>0</w:t>
      </w:r>
      <w:r>
        <w:t xml:space="preserve"> available:</w:t>
      </w:r>
      <w:r>
        <w:tab/>
        <w:t>Electrical hookups – 30 amps (</w:t>
      </w:r>
      <w:r w:rsidR="00C71F64">
        <w:t>16</w:t>
      </w:r>
      <w:bookmarkStart w:id="0" w:name="_GoBack"/>
      <w:bookmarkEnd w:id="0"/>
      <w:r>
        <w:t xml:space="preserve"> spaces) or 50 amps (4 spaces)</w:t>
      </w:r>
    </w:p>
    <w:p w:rsidR="00776DA5" w:rsidRDefault="00776DA5" w:rsidP="00776DA5">
      <w:pPr>
        <w:tabs>
          <w:tab w:val="left" w:pos="1620"/>
          <w:tab w:val="left" w:pos="4680"/>
          <w:tab w:val="left" w:pos="6480"/>
          <w:tab w:val="left" w:pos="7650"/>
          <w:tab w:val="center" w:pos="9270"/>
        </w:tabs>
      </w:pPr>
      <w:r>
        <w:tab/>
        <w:t>Cost is $10/night for 30 amps; $15/night for 50 amps.</w:t>
      </w:r>
    </w:p>
    <w:p w:rsidR="00E86C5B" w:rsidRDefault="00E86C5B" w:rsidP="00E86C5B">
      <w:pPr>
        <w:tabs>
          <w:tab w:val="left" w:pos="2160"/>
          <w:tab w:val="left" w:pos="4680"/>
          <w:tab w:val="left" w:pos="6480"/>
          <w:tab w:val="left" w:pos="7650"/>
          <w:tab w:val="center" w:pos="9180"/>
        </w:tabs>
      </w:pPr>
    </w:p>
    <w:p w:rsidR="00E86C5B" w:rsidRDefault="00E86C5B" w:rsidP="00E86C5B">
      <w:pPr>
        <w:tabs>
          <w:tab w:val="left" w:pos="2160"/>
          <w:tab w:val="left" w:pos="4680"/>
          <w:tab w:val="left" w:pos="6210"/>
        </w:tabs>
      </w:pPr>
      <w:r>
        <w:t>Mark one:</w:t>
      </w:r>
      <w:r>
        <w:tab/>
        <w:t># spaces needed:  ___________       or</w:t>
      </w:r>
      <w:r>
        <w:tab/>
        <w:t>Space # Desired:  ________________</w:t>
      </w:r>
      <w:r>
        <w:tab/>
      </w:r>
    </w:p>
    <w:p w:rsidR="00776DA5" w:rsidRDefault="00776DA5" w:rsidP="00776DA5">
      <w:pPr>
        <w:tabs>
          <w:tab w:val="left" w:pos="1620"/>
          <w:tab w:val="left" w:pos="4680"/>
          <w:tab w:val="left" w:pos="6480"/>
          <w:tab w:val="left" w:pos="7650"/>
        </w:tabs>
      </w:pPr>
    </w:p>
    <w:p w:rsidR="00776DA5" w:rsidRDefault="00776DA5" w:rsidP="00776DA5">
      <w:pPr>
        <w:tabs>
          <w:tab w:val="left" w:pos="1620"/>
          <w:tab w:val="left" w:pos="4680"/>
          <w:tab w:val="left" w:pos="6480"/>
          <w:tab w:val="left" w:pos="7650"/>
        </w:tabs>
        <w:rPr>
          <w:b/>
        </w:rPr>
      </w:pPr>
      <w:r>
        <w:rPr>
          <w:b/>
        </w:rPr>
        <w:t>Note:  When signing below, Event Coordinator and represented organization acknowledges they have read, understand, and agree to the terms within the Baca County Facility Rental Agreement.</w:t>
      </w:r>
    </w:p>
    <w:p w:rsidR="00776DA5" w:rsidRDefault="00776DA5" w:rsidP="00776DA5">
      <w:pPr>
        <w:tabs>
          <w:tab w:val="left" w:pos="1620"/>
          <w:tab w:val="left" w:pos="4680"/>
          <w:tab w:val="left" w:pos="6480"/>
          <w:tab w:val="left" w:pos="7650"/>
        </w:tabs>
        <w:rPr>
          <w:b/>
        </w:rPr>
      </w:pPr>
    </w:p>
    <w:p w:rsidR="00E86C5B" w:rsidRDefault="00E86C5B" w:rsidP="00776DA5">
      <w:pPr>
        <w:tabs>
          <w:tab w:val="left" w:pos="1620"/>
          <w:tab w:val="left" w:pos="4680"/>
          <w:tab w:val="left" w:pos="6480"/>
          <w:tab w:val="left" w:pos="7650"/>
        </w:tabs>
        <w:rPr>
          <w:b/>
        </w:rPr>
      </w:pPr>
    </w:p>
    <w:p w:rsidR="00776DA5" w:rsidRDefault="00776DA5" w:rsidP="00776DA5">
      <w:pPr>
        <w:tabs>
          <w:tab w:val="left" w:pos="1620"/>
          <w:tab w:val="left" w:pos="4680"/>
          <w:tab w:val="left" w:pos="6480"/>
          <w:tab w:val="left" w:pos="7650"/>
        </w:tabs>
        <w:rPr>
          <w:b/>
        </w:rPr>
      </w:pPr>
      <w:r>
        <w:rPr>
          <w:b/>
        </w:rPr>
        <w:t>__________________________________________</w:t>
      </w:r>
      <w:r>
        <w:rPr>
          <w:b/>
        </w:rPr>
        <w:tab/>
      </w:r>
      <w:r>
        <w:rPr>
          <w:b/>
        </w:rPr>
        <w:tab/>
        <w:t>_____________________</w:t>
      </w:r>
    </w:p>
    <w:p w:rsidR="00776DA5" w:rsidRDefault="00776DA5" w:rsidP="00776DA5">
      <w:pPr>
        <w:tabs>
          <w:tab w:val="left" w:pos="1620"/>
          <w:tab w:val="left" w:pos="4680"/>
          <w:tab w:val="left" w:pos="6480"/>
          <w:tab w:val="left" w:pos="7650"/>
        </w:tabs>
        <w:rPr>
          <w:b/>
        </w:rPr>
      </w:pPr>
      <w:r>
        <w:rPr>
          <w:b/>
        </w:rPr>
        <w:t>Signature</w:t>
      </w:r>
      <w:r>
        <w:rPr>
          <w:b/>
        </w:rPr>
        <w:tab/>
      </w:r>
      <w:r>
        <w:rPr>
          <w:b/>
        </w:rPr>
        <w:tab/>
      </w:r>
      <w:r>
        <w:rPr>
          <w:b/>
        </w:rPr>
        <w:tab/>
      </w:r>
      <w:r>
        <w:rPr>
          <w:b/>
        </w:rPr>
        <w:tab/>
        <w:t>Date</w:t>
      </w:r>
    </w:p>
    <w:p w:rsidR="00776DA5" w:rsidRDefault="00776DA5" w:rsidP="00776DA5">
      <w:pPr>
        <w:tabs>
          <w:tab w:val="left" w:pos="1620"/>
          <w:tab w:val="left" w:pos="4680"/>
          <w:tab w:val="left" w:pos="6480"/>
          <w:tab w:val="center" w:pos="7650"/>
        </w:tabs>
        <w:rPr>
          <w:b/>
        </w:rPr>
      </w:pPr>
    </w:p>
    <w:p w:rsidR="00776DA5" w:rsidRDefault="00776DA5" w:rsidP="00776DA5">
      <w:pPr>
        <w:tabs>
          <w:tab w:val="left" w:pos="1620"/>
          <w:tab w:val="left" w:pos="4680"/>
          <w:tab w:val="left" w:pos="6480"/>
          <w:tab w:val="center" w:pos="7650"/>
        </w:tabs>
        <w:rPr>
          <w:b/>
        </w:rPr>
      </w:pPr>
      <w:r>
        <w:rPr>
          <w:b/>
        </w:rPr>
        <w:t>Cost of building rental is $75 per day for the Minnick Building; $35 per day for all other buildings.  A cleaning/security deposit of $200 is due when this request is returned which will be deposited to the county’s account; rental fee is due prior to event.  Dates for event will not be guaranteed until deposit is paid.  Deposit will be returned when Baca County Maintenance Department has checked the premises for any damage or cleaning needs and adjusted for any cleaning or repairs.</w:t>
      </w:r>
    </w:p>
    <w:p w:rsidR="00776DA5" w:rsidRDefault="00776DA5" w:rsidP="00776DA5">
      <w:pPr>
        <w:tabs>
          <w:tab w:val="left" w:pos="1620"/>
          <w:tab w:val="left" w:pos="4680"/>
          <w:tab w:val="left" w:pos="6480"/>
          <w:tab w:val="center" w:pos="7650"/>
        </w:tabs>
        <w:rPr>
          <w:b/>
        </w:rPr>
      </w:pPr>
    </w:p>
    <w:p w:rsidR="00776DA5" w:rsidRDefault="00776DA5" w:rsidP="00776DA5">
      <w:pPr>
        <w:pBdr>
          <w:bottom w:val="single" w:sz="12" w:space="1" w:color="auto"/>
        </w:pBdr>
        <w:tabs>
          <w:tab w:val="left" w:pos="1620"/>
          <w:tab w:val="left" w:pos="4680"/>
          <w:tab w:val="left" w:pos="6480"/>
          <w:tab w:val="center" w:pos="7650"/>
        </w:tabs>
        <w:jc w:val="center"/>
        <w:rPr>
          <w:b/>
          <w:sz w:val="34"/>
        </w:rPr>
      </w:pPr>
      <w:r w:rsidRPr="0026004A">
        <w:rPr>
          <w:b/>
          <w:sz w:val="34"/>
        </w:rPr>
        <w:t>Make checks payable to Baca County</w:t>
      </w:r>
    </w:p>
    <w:p w:rsidR="00776DA5" w:rsidRPr="00E86C5B" w:rsidRDefault="00776DA5" w:rsidP="00776DA5">
      <w:pPr>
        <w:pBdr>
          <w:bottom w:val="single" w:sz="12" w:space="1" w:color="auto"/>
        </w:pBdr>
        <w:tabs>
          <w:tab w:val="left" w:pos="1620"/>
          <w:tab w:val="left" w:pos="4680"/>
          <w:tab w:val="left" w:pos="6480"/>
          <w:tab w:val="center" w:pos="7650"/>
        </w:tabs>
        <w:jc w:val="center"/>
        <w:rPr>
          <w:b/>
          <w:sz w:val="14"/>
        </w:rPr>
      </w:pPr>
    </w:p>
    <w:p w:rsidR="00776DA5" w:rsidRDefault="00776DA5" w:rsidP="00776DA5">
      <w:pPr>
        <w:tabs>
          <w:tab w:val="left" w:pos="1620"/>
          <w:tab w:val="left" w:pos="4680"/>
          <w:tab w:val="left" w:pos="6480"/>
          <w:tab w:val="center" w:pos="7650"/>
        </w:tabs>
        <w:jc w:val="center"/>
        <w:rPr>
          <w:b/>
        </w:rPr>
      </w:pPr>
      <w:r>
        <w:rPr>
          <w:b/>
        </w:rPr>
        <w:t>(For office use only)</w:t>
      </w:r>
    </w:p>
    <w:p w:rsidR="00776DA5" w:rsidRDefault="00776DA5" w:rsidP="00776DA5">
      <w:pPr>
        <w:tabs>
          <w:tab w:val="left" w:pos="1620"/>
          <w:tab w:val="left" w:pos="4680"/>
          <w:tab w:val="left" w:pos="6480"/>
          <w:tab w:val="center" w:pos="7650"/>
        </w:tabs>
      </w:pPr>
    </w:p>
    <w:p w:rsidR="00776DA5" w:rsidRDefault="00776DA5" w:rsidP="00776DA5">
      <w:pPr>
        <w:tabs>
          <w:tab w:val="left" w:pos="2160"/>
          <w:tab w:val="left" w:pos="4680"/>
          <w:tab w:val="left" w:pos="6840"/>
        </w:tabs>
      </w:pPr>
      <w:r>
        <w:t>Key # ________</w:t>
      </w:r>
      <w:r>
        <w:tab/>
        <w:t>Key given to:  _________________________</w:t>
      </w:r>
      <w:r>
        <w:tab/>
        <w:t>Date given:  ____________________</w:t>
      </w:r>
    </w:p>
    <w:p w:rsidR="00776DA5" w:rsidRDefault="00776DA5" w:rsidP="00776DA5">
      <w:pPr>
        <w:tabs>
          <w:tab w:val="left" w:pos="2160"/>
          <w:tab w:val="left" w:pos="4680"/>
          <w:tab w:val="left" w:pos="6930"/>
        </w:tabs>
      </w:pPr>
    </w:p>
    <w:p w:rsidR="00776DA5" w:rsidRDefault="00776DA5" w:rsidP="00776DA5">
      <w:pPr>
        <w:tabs>
          <w:tab w:val="left" w:pos="2160"/>
          <w:tab w:val="left" w:pos="6840"/>
        </w:tabs>
      </w:pPr>
      <w:r>
        <w:tab/>
      </w:r>
      <w:r>
        <w:tab/>
        <w:t>Date returned:  _________________</w:t>
      </w:r>
    </w:p>
    <w:p w:rsidR="00776DA5" w:rsidRDefault="00776DA5" w:rsidP="00776DA5">
      <w:pPr>
        <w:tabs>
          <w:tab w:val="left" w:pos="2160"/>
          <w:tab w:val="left" w:pos="4680"/>
          <w:tab w:val="left" w:pos="6480"/>
          <w:tab w:val="center" w:pos="7650"/>
        </w:tabs>
      </w:pPr>
    </w:p>
    <w:p w:rsidR="00776DA5" w:rsidRDefault="00776DA5" w:rsidP="00776DA5">
      <w:pPr>
        <w:tabs>
          <w:tab w:val="left" w:pos="2160"/>
          <w:tab w:val="left" w:pos="3870"/>
        </w:tabs>
        <w:spacing w:line="360" w:lineRule="auto"/>
      </w:pPr>
      <w:r>
        <w:t>Cleaning/Security Deposit returned:</w:t>
      </w:r>
      <w:r>
        <w:tab/>
        <w:t>Date:  _________________</w:t>
      </w:r>
    </w:p>
    <w:p w:rsidR="005F04B2" w:rsidRPr="00776DA5" w:rsidRDefault="00776DA5" w:rsidP="00776DA5">
      <w:pPr>
        <w:tabs>
          <w:tab w:val="left" w:pos="2160"/>
          <w:tab w:val="left" w:pos="3870"/>
        </w:tabs>
      </w:pPr>
      <w:r>
        <w:tab/>
      </w:r>
      <w:r>
        <w:tab/>
        <w:t>Amount:  _______________</w:t>
      </w:r>
      <w:r>
        <w:tab/>
        <w:t>Check # ________________</w:t>
      </w:r>
    </w:p>
    <w:sectPr w:rsidR="005F04B2" w:rsidRPr="00776DA5" w:rsidSect="00776D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95" w:rsidRDefault="00AF7695" w:rsidP="0067779C">
      <w:r>
        <w:separator/>
      </w:r>
    </w:p>
  </w:endnote>
  <w:endnote w:type="continuationSeparator" w:id="0">
    <w:p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95" w:rsidRDefault="00AF7695" w:rsidP="0067779C">
      <w:r>
        <w:separator/>
      </w:r>
    </w:p>
  </w:footnote>
  <w:footnote w:type="continuationSeparator" w:id="0">
    <w:p w:rsidR="00AF7695" w:rsidRDefault="00AF7695" w:rsidP="0067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6F"/>
    <w:rsid w:val="0000287B"/>
    <w:rsid w:val="0003288C"/>
    <w:rsid w:val="00073508"/>
    <w:rsid w:val="000A378C"/>
    <w:rsid w:val="000A4883"/>
    <w:rsid w:val="000A546F"/>
    <w:rsid w:val="000E4316"/>
    <w:rsid w:val="000F0A4D"/>
    <w:rsid w:val="000F2467"/>
    <w:rsid w:val="00117971"/>
    <w:rsid w:val="0012168C"/>
    <w:rsid w:val="001409F8"/>
    <w:rsid w:val="0031439E"/>
    <w:rsid w:val="003347E9"/>
    <w:rsid w:val="00380664"/>
    <w:rsid w:val="003A60BD"/>
    <w:rsid w:val="003E42B9"/>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B09E2"/>
    <w:rsid w:val="005B3588"/>
    <w:rsid w:val="005F04B2"/>
    <w:rsid w:val="005F118F"/>
    <w:rsid w:val="00623E3C"/>
    <w:rsid w:val="0064052E"/>
    <w:rsid w:val="0067779C"/>
    <w:rsid w:val="006C3BCF"/>
    <w:rsid w:val="006E1B82"/>
    <w:rsid w:val="007017EF"/>
    <w:rsid w:val="0073385A"/>
    <w:rsid w:val="007346EA"/>
    <w:rsid w:val="00774761"/>
    <w:rsid w:val="00776DA5"/>
    <w:rsid w:val="00793E2E"/>
    <w:rsid w:val="00794A31"/>
    <w:rsid w:val="007B393D"/>
    <w:rsid w:val="007E3167"/>
    <w:rsid w:val="00850D75"/>
    <w:rsid w:val="00854D8C"/>
    <w:rsid w:val="0087289F"/>
    <w:rsid w:val="00880B7B"/>
    <w:rsid w:val="008A08BB"/>
    <w:rsid w:val="008C3D20"/>
    <w:rsid w:val="008E17BC"/>
    <w:rsid w:val="009076ED"/>
    <w:rsid w:val="00931521"/>
    <w:rsid w:val="00956529"/>
    <w:rsid w:val="00993A65"/>
    <w:rsid w:val="009A551E"/>
    <w:rsid w:val="009C0F0F"/>
    <w:rsid w:val="009E33A3"/>
    <w:rsid w:val="009E7FF1"/>
    <w:rsid w:val="00A01ED3"/>
    <w:rsid w:val="00A05CBF"/>
    <w:rsid w:val="00A07988"/>
    <w:rsid w:val="00A16BFF"/>
    <w:rsid w:val="00A16E5E"/>
    <w:rsid w:val="00A228EA"/>
    <w:rsid w:val="00A551F7"/>
    <w:rsid w:val="00A939B1"/>
    <w:rsid w:val="00AC05BE"/>
    <w:rsid w:val="00AC7251"/>
    <w:rsid w:val="00AD4FC7"/>
    <w:rsid w:val="00AD5269"/>
    <w:rsid w:val="00AF7695"/>
    <w:rsid w:val="00B30DDE"/>
    <w:rsid w:val="00B5220D"/>
    <w:rsid w:val="00B53FDC"/>
    <w:rsid w:val="00BA2BA1"/>
    <w:rsid w:val="00BC0F03"/>
    <w:rsid w:val="00BD2912"/>
    <w:rsid w:val="00BE1179"/>
    <w:rsid w:val="00C10F88"/>
    <w:rsid w:val="00C27F3C"/>
    <w:rsid w:val="00C31C72"/>
    <w:rsid w:val="00C4016E"/>
    <w:rsid w:val="00C41E06"/>
    <w:rsid w:val="00C70E53"/>
    <w:rsid w:val="00C71F64"/>
    <w:rsid w:val="00C81D97"/>
    <w:rsid w:val="00CD7CB3"/>
    <w:rsid w:val="00CE10F5"/>
    <w:rsid w:val="00CE71E5"/>
    <w:rsid w:val="00CF3EFA"/>
    <w:rsid w:val="00D015BC"/>
    <w:rsid w:val="00D64981"/>
    <w:rsid w:val="00D64C9A"/>
    <w:rsid w:val="00DA4A18"/>
    <w:rsid w:val="00DB5490"/>
    <w:rsid w:val="00DE238C"/>
    <w:rsid w:val="00DF6087"/>
    <w:rsid w:val="00E5102A"/>
    <w:rsid w:val="00E659C9"/>
    <w:rsid w:val="00E82B76"/>
    <w:rsid w:val="00E86C5B"/>
    <w:rsid w:val="00E87805"/>
    <w:rsid w:val="00E9251A"/>
    <w:rsid w:val="00E9598B"/>
    <w:rsid w:val="00EA2A7C"/>
    <w:rsid w:val="00EB114A"/>
    <w:rsid w:val="00EC285C"/>
    <w:rsid w:val="00ED1BC3"/>
    <w:rsid w:val="00ED2BC1"/>
    <w:rsid w:val="00EF2638"/>
    <w:rsid w:val="00F12D4E"/>
    <w:rsid w:val="00F21146"/>
    <w:rsid w:val="00F267A3"/>
    <w:rsid w:val="00F31216"/>
    <w:rsid w:val="00F7233A"/>
    <w:rsid w:val="00FC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2FB2-CB8A-400E-A789-0A6563F7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4</cp:revision>
  <cp:lastPrinted>2017-02-16T21:22:00Z</cp:lastPrinted>
  <dcterms:created xsi:type="dcterms:W3CDTF">2016-06-22T21:44:00Z</dcterms:created>
  <dcterms:modified xsi:type="dcterms:W3CDTF">2017-02-16T21:23:00Z</dcterms:modified>
</cp:coreProperties>
</file>