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E2" w:rsidRDefault="00AB1CE2" w:rsidP="00AB1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CE2" w:rsidRDefault="00AB1CE2" w:rsidP="00AB1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CE2" w:rsidRPr="005D5C1F" w:rsidRDefault="00AB1CE2" w:rsidP="00AB1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5C1F">
        <w:rPr>
          <w:rFonts w:ascii="Times New Roman" w:eastAsia="Times New Roman" w:hAnsi="Times New Roman" w:cs="Times New Roman"/>
          <w:b/>
          <w:bCs/>
          <w:sz w:val="24"/>
          <w:szCs w:val="24"/>
        </w:rPr>
        <w:t>COLORADO OPEN RECORD REQUESTS (CORA)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POLICY</w:t>
      </w:r>
    </w:p>
    <w:p w:rsidR="00AB1CE2" w:rsidRPr="005D5C1F" w:rsidRDefault="00AB1CE2" w:rsidP="00AB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1F">
        <w:rPr>
          <w:rFonts w:ascii="Times New Roman" w:eastAsia="Times New Roman" w:hAnsi="Times New Roman" w:cs="Times New Roman"/>
          <w:sz w:val="24"/>
          <w:szCs w:val="24"/>
        </w:rPr>
        <w:t>Pursuant to C.R.S. 30-1-103 and 24</w:t>
      </w:r>
      <w:r w:rsidRPr="005D5C1F">
        <w:rPr>
          <w:rFonts w:ascii="Cambria Math" w:eastAsia="Times New Roman" w:hAnsi="Cambria Math" w:cs="Cambria Math"/>
          <w:sz w:val="24"/>
          <w:szCs w:val="24"/>
        </w:rPr>
        <w:t>‐</w:t>
      </w:r>
      <w:r w:rsidRPr="005D5C1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5D5C1F">
        <w:rPr>
          <w:rFonts w:ascii="Cambria Math" w:eastAsia="Times New Roman" w:hAnsi="Cambria Math" w:cs="Cambria Math"/>
          <w:sz w:val="24"/>
          <w:szCs w:val="24"/>
        </w:rPr>
        <w:t>‐</w:t>
      </w:r>
      <w:r w:rsidRPr="005D5C1F">
        <w:rPr>
          <w:rFonts w:ascii="Times New Roman" w:eastAsia="Times New Roman" w:hAnsi="Times New Roman" w:cs="Times New Roman"/>
          <w:sz w:val="24"/>
          <w:szCs w:val="24"/>
        </w:rPr>
        <w:t>205 the Clerk’s office may charge for preparation and copies of requested document(s).</w:t>
      </w:r>
    </w:p>
    <w:p w:rsidR="00AB1CE2" w:rsidRPr="005D5C1F" w:rsidRDefault="00AB1CE2" w:rsidP="00AB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1F">
        <w:rPr>
          <w:rFonts w:ascii="Times New Roman" w:eastAsia="Times New Roman" w:hAnsi="Times New Roman" w:cs="Times New Roman"/>
          <w:b/>
          <w:bCs/>
          <w:sz w:val="24"/>
          <w:szCs w:val="24"/>
        </w:rPr>
        <w:t>Acceptance method:</w:t>
      </w:r>
      <w:r w:rsidRPr="005D5C1F">
        <w:rPr>
          <w:rFonts w:ascii="Times New Roman" w:eastAsia="Times New Roman" w:hAnsi="Times New Roman" w:cs="Times New Roman"/>
          <w:sz w:val="24"/>
          <w:szCs w:val="24"/>
        </w:rPr>
        <w:t> CORA requests are accepted by the Clerk’s office via fax or hard copy. E</w:t>
      </w:r>
      <w:r w:rsidRPr="005D5C1F">
        <w:rPr>
          <w:rFonts w:ascii="Cambria Math" w:eastAsia="Times New Roman" w:hAnsi="Cambria Math" w:cs="Cambria Math"/>
          <w:sz w:val="24"/>
          <w:szCs w:val="24"/>
        </w:rPr>
        <w:t>‐</w:t>
      </w:r>
      <w:r w:rsidRPr="005D5C1F">
        <w:rPr>
          <w:rFonts w:ascii="Times New Roman" w:eastAsia="Times New Roman" w:hAnsi="Times New Roman" w:cs="Times New Roman"/>
          <w:sz w:val="24"/>
          <w:szCs w:val="24"/>
        </w:rPr>
        <w:t>mailed CORA requests often enter junk mail boxes because they can come from unrecognized addresses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5C1F">
        <w:rPr>
          <w:rFonts w:ascii="Times New Roman" w:eastAsia="Times New Roman" w:hAnsi="Times New Roman" w:cs="Times New Roman"/>
          <w:sz w:val="24"/>
          <w:szCs w:val="24"/>
        </w:rPr>
        <w:t>r an employee may not have access to e</w:t>
      </w:r>
      <w:r w:rsidRPr="005D5C1F">
        <w:rPr>
          <w:rFonts w:ascii="Cambria Math" w:eastAsia="Times New Roman" w:hAnsi="Cambria Math" w:cs="Cambria Math"/>
          <w:sz w:val="24"/>
          <w:szCs w:val="24"/>
        </w:rPr>
        <w:t>‐</w:t>
      </w:r>
      <w:r w:rsidRPr="005D5C1F">
        <w:rPr>
          <w:rFonts w:ascii="Times New Roman" w:eastAsia="Times New Roman" w:hAnsi="Times New Roman" w:cs="Times New Roman"/>
          <w:sz w:val="24"/>
          <w:szCs w:val="24"/>
        </w:rPr>
        <w:t>mail within the 72 hour deadline to respond. It is in the requestor’s best interest to deliver it in a method or in more than one method so that any deputy clerk could pick it up, notify necessary personnel and begin the process.</w:t>
      </w:r>
    </w:p>
    <w:p w:rsidR="00AB1CE2" w:rsidRPr="005D5C1F" w:rsidRDefault="00AB1CE2" w:rsidP="00AB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1F">
        <w:rPr>
          <w:rFonts w:ascii="Times New Roman" w:eastAsia="Times New Roman" w:hAnsi="Times New Roman" w:cs="Times New Roman"/>
          <w:b/>
          <w:bCs/>
          <w:sz w:val="24"/>
          <w:szCs w:val="24"/>
        </w:rPr>
        <w:t>Delivery method: </w:t>
      </w:r>
      <w:r w:rsidRPr="005D5C1F">
        <w:rPr>
          <w:rFonts w:ascii="Times New Roman" w:eastAsia="Times New Roman" w:hAnsi="Times New Roman" w:cs="Times New Roman"/>
          <w:sz w:val="24"/>
          <w:szCs w:val="24"/>
        </w:rPr>
        <w:t>Documents are provided in paper or pdf format only. Documents provided under CORA are not provided in an editable format.  If a requester is not present within the county and inspection of the paper documents in person is burdensome, the clerk may mail, fax, or e</w:t>
      </w:r>
      <w:r w:rsidRPr="005D5C1F">
        <w:rPr>
          <w:rFonts w:ascii="Cambria Math" w:eastAsia="Times New Roman" w:hAnsi="Cambria Math" w:cs="Cambria Math"/>
          <w:sz w:val="24"/>
          <w:szCs w:val="24"/>
        </w:rPr>
        <w:t>‐</w:t>
      </w:r>
      <w:r w:rsidRPr="005D5C1F">
        <w:rPr>
          <w:rFonts w:ascii="Times New Roman" w:eastAsia="Times New Roman" w:hAnsi="Times New Roman" w:cs="Times New Roman"/>
          <w:sz w:val="24"/>
          <w:szCs w:val="24"/>
        </w:rPr>
        <w:t>mail the documents.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methods of delivery may be considered upon agreement by the clerk.</w:t>
      </w:r>
    </w:p>
    <w:p w:rsidR="00AB1CE2" w:rsidRPr="005D5C1F" w:rsidRDefault="00AB1CE2" w:rsidP="00AB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1F">
        <w:rPr>
          <w:rFonts w:ascii="Times New Roman" w:eastAsia="Times New Roman" w:hAnsi="Times New Roman" w:cs="Times New Roman"/>
          <w:b/>
          <w:bCs/>
          <w:sz w:val="24"/>
          <w:szCs w:val="24"/>
        </w:rPr>
        <w:t>Fee:</w:t>
      </w:r>
      <w:r w:rsidRPr="005D5C1F">
        <w:rPr>
          <w:rFonts w:ascii="Times New Roman" w:eastAsia="Times New Roman" w:hAnsi="Times New Roman" w:cs="Times New Roman"/>
          <w:sz w:val="24"/>
          <w:szCs w:val="24"/>
        </w:rPr>
        <w:t> If the request requires over 1 hour of time to prepare</w:t>
      </w:r>
      <w:r>
        <w:rPr>
          <w:rFonts w:ascii="Times New Roman" w:eastAsia="Times New Roman" w:hAnsi="Times New Roman" w:cs="Times New Roman"/>
          <w:sz w:val="24"/>
          <w:szCs w:val="24"/>
        </w:rPr>
        <w:t>, the first hour will be for no charge</w:t>
      </w:r>
      <w:r w:rsidRPr="005D5C1F">
        <w:rPr>
          <w:rFonts w:ascii="Times New Roman" w:eastAsia="Times New Roman" w:hAnsi="Times New Roman" w:cs="Times New Roman"/>
          <w:sz w:val="24"/>
          <w:szCs w:val="24"/>
        </w:rPr>
        <w:t>, the requestor will be charged $30 per hour thereafter. The hourly fee of $30 for the second hour and beyond will be charged in addition to the appropriate per copy or electronic image cost.</w:t>
      </w:r>
    </w:p>
    <w:p w:rsidR="00AB1CE2" w:rsidRPr="005D5C1F" w:rsidRDefault="00AB1CE2" w:rsidP="00AB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1F">
        <w:rPr>
          <w:rFonts w:ascii="Times New Roman" w:eastAsia="Times New Roman" w:hAnsi="Times New Roman" w:cs="Times New Roman"/>
          <w:b/>
          <w:bCs/>
          <w:sz w:val="24"/>
          <w:szCs w:val="24"/>
        </w:rPr>
        <w:t>Deposit may be required: </w:t>
      </w:r>
      <w:r w:rsidRPr="005D5C1F">
        <w:rPr>
          <w:rFonts w:ascii="Times New Roman" w:eastAsia="Times New Roman" w:hAnsi="Times New Roman" w:cs="Times New Roman"/>
          <w:sz w:val="24"/>
          <w:szCs w:val="24"/>
        </w:rPr>
        <w:t>If we receive a request the office may estimate the hours to review and assemble the documents and require a deposit. With a deposit, county resources are not spent prior to reimbursement on preparing for a document review that may not occur.</w:t>
      </w:r>
    </w:p>
    <w:p w:rsidR="00A54BE2" w:rsidRDefault="00A54BE2"/>
    <w:sectPr w:rsidR="00A5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E2"/>
    <w:rsid w:val="00A54BE2"/>
    <w:rsid w:val="00A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9CE07-9EB6-407C-A44E-2785168C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 County Clerk</dc:creator>
  <cp:keywords/>
  <dc:description/>
  <cp:lastModifiedBy>Baca County Clerk</cp:lastModifiedBy>
  <cp:revision>1</cp:revision>
  <dcterms:created xsi:type="dcterms:W3CDTF">2016-07-07T18:29:00Z</dcterms:created>
  <dcterms:modified xsi:type="dcterms:W3CDTF">2016-07-07T18:30:00Z</dcterms:modified>
</cp:coreProperties>
</file>